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9018"/>
      </w:tblGrid>
      <w:tr w:rsidR="00FF15CF" w:rsidTr="00FF15CF">
        <w:tc>
          <w:tcPr>
            <w:tcW w:w="9018" w:type="dxa"/>
          </w:tcPr>
          <w:p w:rsidR="00FF15CF" w:rsidRDefault="00FF15CF" w:rsidP="00A23637">
            <w:r>
              <w:t>1. Get a pillow case and cut it in half horizontally</w:t>
            </w:r>
          </w:p>
        </w:tc>
      </w:tr>
      <w:tr w:rsidR="00FF15CF" w:rsidTr="00FF15CF">
        <w:tc>
          <w:tcPr>
            <w:tcW w:w="9018" w:type="dxa"/>
          </w:tcPr>
          <w:p w:rsidR="00FF15CF" w:rsidRDefault="00FF15CF" w:rsidP="00A23637">
            <w:r>
              <w:t>2. Measure width of pillow case and divide into 6 equal parts</w:t>
            </w:r>
          </w:p>
        </w:tc>
      </w:tr>
      <w:tr w:rsidR="00FF15CF" w:rsidTr="00FF15CF">
        <w:tc>
          <w:tcPr>
            <w:tcW w:w="9018" w:type="dxa"/>
          </w:tcPr>
          <w:p w:rsidR="00FF15CF" w:rsidRDefault="00FF15CF" w:rsidP="00A23637">
            <w:r>
              <w:t>3. Stitch zigzag on each area marked length wise</w:t>
            </w:r>
          </w:p>
        </w:tc>
      </w:tr>
      <w:tr w:rsidR="00FF15CF" w:rsidTr="00FF15CF">
        <w:tc>
          <w:tcPr>
            <w:tcW w:w="9018" w:type="dxa"/>
          </w:tcPr>
          <w:p w:rsidR="00FF15CF" w:rsidRDefault="00FF15CF" w:rsidP="00A23637">
            <w:r>
              <w:t>4. Place items into each pocket (plastic pellets, sand, rice)</w:t>
            </w:r>
          </w:p>
        </w:tc>
      </w:tr>
      <w:tr w:rsidR="00FF15CF" w:rsidTr="00FF15CF">
        <w:tc>
          <w:tcPr>
            <w:tcW w:w="9018" w:type="dxa"/>
          </w:tcPr>
          <w:p w:rsidR="00FF15CF" w:rsidRDefault="00FF15CF" w:rsidP="00A23637">
            <w:r>
              <w:t xml:space="preserve">5. Stitch zigzag to close the pockets </w:t>
            </w:r>
          </w:p>
        </w:tc>
      </w:tr>
      <w:tr w:rsidR="00FF15CF" w:rsidTr="00FF15CF">
        <w:tc>
          <w:tcPr>
            <w:tcW w:w="9018" w:type="dxa"/>
          </w:tcPr>
          <w:p w:rsidR="00FF15CF" w:rsidRDefault="00FF15CF" w:rsidP="00A23637">
            <w:r>
              <w:t>6. Stitch zigzag for second closure</w:t>
            </w:r>
          </w:p>
        </w:tc>
      </w:tr>
      <w:tr w:rsidR="00FF15CF" w:rsidTr="00FF15CF">
        <w:tc>
          <w:tcPr>
            <w:tcW w:w="9018" w:type="dxa"/>
          </w:tcPr>
          <w:p w:rsidR="00FF15CF" w:rsidRDefault="00FF15CF" w:rsidP="00A23637">
            <w:r>
              <w:t>7. You can place another pillowcase over the pad as a cover if you would like</w:t>
            </w:r>
          </w:p>
        </w:tc>
      </w:tr>
    </w:tbl>
    <w:p w:rsidR="00955354" w:rsidRDefault="00A23637" w:rsidP="00A23637">
      <w:pPr>
        <w:jc w:val="center"/>
      </w:pPr>
      <w:r>
        <w:t>Weighted Lap Pad</w:t>
      </w:r>
    </w:p>
    <w:p w:rsidR="00FF15CF" w:rsidRDefault="00FF15CF" w:rsidP="00A23637">
      <w:pPr>
        <w:jc w:val="center"/>
      </w:pPr>
    </w:p>
    <w:p w:rsidR="00FF15CF" w:rsidRDefault="00FF15CF" w:rsidP="00A23637">
      <w:pPr>
        <w:jc w:val="center"/>
      </w:pPr>
      <w:r>
        <w:t>** In the picture, there are too many pockets**</w:t>
      </w:r>
    </w:p>
    <w:p w:rsidR="00FF15CF" w:rsidRDefault="00FF15CF" w:rsidP="00A23637">
      <w:pPr>
        <w:jc w:val="center"/>
      </w:pPr>
      <w:r>
        <w:rPr>
          <w:noProof/>
        </w:rPr>
        <w:drawing>
          <wp:inline distT="0" distB="0" distL="0" distR="0" wp14:anchorId="26A16ECD" wp14:editId="1A2470DD">
            <wp:extent cx="4743450" cy="4045172"/>
            <wp:effectExtent l="0" t="0" r="0" b="0"/>
            <wp:docPr id="1" name="Picture 1" descr="C:\Users\karen.dishman\Desktop\EVSC\Adaptive Equipment\weighted pad\weighted lap pad from a pillow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dishman\Desktop\EVSC\Adaptive Equipment\weighted pad\weighted lap pad from a pillowca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16" b="14371"/>
                    <a:stretch/>
                  </pic:blipFill>
                  <pic:spPr bwMode="auto">
                    <a:xfrm>
                      <a:off x="0" y="0"/>
                      <a:ext cx="4744713" cy="404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5CF" w:rsidRDefault="00FF15CF" w:rsidP="00A2363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ECFD4B" wp14:editId="30BDF60C">
            <wp:simplePos x="0" y="0"/>
            <wp:positionH relativeFrom="column">
              <wp:posOffset>1885950</wp:posOffset>
            </wp:positionH>
            <wp:positionV relativeFrom="paragraph">
              <wp:posOffset>-3810</wp:posOffset>
            </wp:positionV>
            <wp:extent cx="1609725" cy="2153920"/>
            <wp:effectExtent l="0" t="0" r="9525" b="0"/>
            <wp:wrapTight wrapText="bothSides">
              <wp:wrapPolygon edited="0">
                <wp:start x="0" y="0"/>
                <wp:lineTo x="0" y="21396"/>
                <wp:lineTo x="21472" y="21396"/>
                <wp:lineTo x="21472" y="0"/>
                <wp:lineTo x="0" y="0"/>
              </wp:wrapPolygon>
            </wp:wrapTight>
            <wp:docPr id="2" name="Picture 2" descr="C:\Users\karen.dishman\Desktop\EVSC\Adaptive Equipment\weighted lap pad\King size lap 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.dishman\Desktop\EVSC\Adaptive Equipment\weighted lap pad\King size lap p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This was a king size version.</w:t>
      </w:r>
      <w:bookmarkStart w:id="0" w:name="_GoBack"/>
      <w:bookmarkEnd w:id="0"/>
    </w:p>
    <w:p w:rsidR="00FF15CF" w:rsidRDefault="00FF15CF" w:rsidP="00A23637">
      <w:pPr>
        <w:jc w:val="center"/>
      </w:pPr>
    </w:p>
    <w:sectPr w:rsidR="00FF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37"/>
    <w:rsid w:val="0096280A"/>
    <w:rsid w:val="00A02C73"/>
    <w:rsid w:val="00A23637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Dishman, Karen</dc:creator>
  <cp:lastModifiedBy>Dishman, Karen</cp:lastModifiedBy>
  <cp:revision>1</cp:revision>
  <dcterms:created xsi:type="dcterms:W3CDTF">2013-11-14T19:40:00Z</dcterms:created>
  <dcterms:modified xsi:type="dcterms:W3CDTF">2013-11-14T20:00:00Z</dcterms:modified>
</cp:coreProperties>
</file>